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91" w:rsidRPr="00CC19EA" w:rsidRDefault="00664091" w:rsidP="00664091">
      <w:pPr>
        <w:pStyle w:val="Normlnweb"/>
        <w:spacing w:before="0" w:beforeAutospacing="0" w:after="300" w:afterAutospacing="0"/>
        <w:rPr>
          <w:b/>
        </w:rPr>
      </w:pPr>
      <w:r w:rsidRPr="00CC19EA">
        <w:rPr>
          <w:b/>
        </w:rPr>
        <w:t>Známe výsledky školního kola Geologické olympiády</w:t>
      </w:r>
    </w:p>
    <w:p w:rsidR="00664091" w:rsidRPr="00DB2BF6" w:rsidRDefault="00664091" w:rsidP="00DB2BF6">
      <w:pPr>
        <w:pStyle w:val="Normlnweb"/>
        <w:spacing w:before="0" w:beforeAutospacing="0" w:after="300" w:afterAutospacing="0"/>
        <w:jc w:val="both"/>
      </w:pPr>
      <w:r w:rsidRPr="00DB2BF6">
        <w:t>Ve středu 1. února proběhlo školní kolo 3. ročníku Geologické olympiády. Letošní ročník je současně prvním celostátním kolem a vyhlásila jej Masarykova univerzita (MU) v Brně společně s Českou geologickou službou a Univerzitou Karlovou v Praze. Velkou předností tohoto ročníku je elektronická forma soutěžních testů</w:t>
      </w:r>
      <w:r w:rsidR="00CC19EA">
        <w:t xml:space="preserve"> školního kola</w:t>
      </w:r>
      <w:r w:rsidRPr="00DB2BF6">
        <w:t xml:space="preserve">. Soutěžící </w:t>
      </w:r>
      <w:r w:rsidR="00DB2BF6" w:rsidRPr="00DB2BF6">
        <w:t>hned po uzavření kola</w:t>
      </w:r>
      <w:r w:rsidRPr="00DB2BF6">
        <w:t xml:space="preserve"> </w:t>
      </w:r>
      <w:r w:rsidR="00CC19EA">
        <w:t xml:space="preserve">tak </w:t>
      </w:r>
      <w:r w:rsidRPr="00DB2BF6">
        <w:t xml:space="preserve">znají své </w:t>
      </w:r>
      <w:r w:rsidR="00DB2BF6" w:rsidRPr="00DB2BF6">
        <w:t xml:space="preserve">bodové </w:t>
      </w:r>
      <w:r w:rsidRPr="00DB2BF6">
        <w:t>výsledky a pedagogům odpadá práce s opravou písemných testů.</w:t>
      </w:r>
      <w:r w:rsidR="00CC19EA">
        <w:t xml:space="preserve"> Elektronická forma zároveň umožnila porovnat výsledky školních kol i v celostátním měřítku.</w:t>
      </w:r>
    </w:p>
    <w:p w:rsidR="00664091" w:rsidRPr="00DB2BF6" w:rsidRDefault="00664091" w:rsidP="000A5B28">
      <w:pPr>
        <w:pStyle w:val="Normlnweb"/>
        <w:spacing w:before="0" w:beforeAutospacing="0" w:after="300" w:afterAutospacing="0"/>
        <w:jc w:val="both"/>
      </w:pPr>
      <w:r w:rsidRPr="00DB2BF6">
        <w:t>Školního kola Geologické olympiády se zúčastnilo 24</w:t>
      </w:r>
      <w:r w:rsidR="00AA1862">
        <w:t>8</w:t>
      </w:r>
      <w:r w:rsidRPr="00DB2BF6">
        <w:t xml:space="preserve"> žáků v kategorii A (starší žáci</w:t>
      </w:r>
      <w:r w:rsidR="00DB2BF6" w:rsidRPr="00DB2BF6">
        <w:t xml:space="preserve"> ZŠ</w:t>
      </w:r>
      <w:r w:rsidRPr="00DB2BF6">
        <w:t xml:space="preserve">) a </w:t>
      </w:r>
      <w:r w:rsidR="00AA1862" w:rsidRPr="00DB2BF6">
        <w:t xml:space="preserve">126 studentů </w:t>
      </w:r>
      <w:r w:rsidRPr="00DB2BF6">
        <w:t xml:space="preserve">v kategorii </w:t>
      </w:r>
      <w:r w:rsidR="00DB2BF6" w:rsidRPr="00DB2BF6">
        <w:t>B (středoškoláci).</w:t>
      </w:r>
      <w:r w:rsidR="00CC19EA">
        <w:t xml:space="preserve"> Suverénní vítězkou se v celostátním měřítku</w:t>
      </w:r>
      <w:r w:rsidR="000A5B28">
        <w:t xml:space="preserve"> stala Tereza Maxerová z Gymnázia v Českých Budějovicích, Jírovcova ul., která jako jediná </w:t>
      </w:r>
      <w:r w:rsidR="00AA1862">
        <w:t xml:space="preserve">soutěžící </w:t>
      </w:r>
      <w:r w:rsidR="000A5B28">
        <w:t>z obou kategorií získala plný počet bodů.</w:t>
      </w:r>
    </w:p>
    <w:p w:rsidR="00DB2BF6" w:rsidRPr="00DB2BF6" w:rsidRDefault="00DB2BF6" w:rsidP="00DB2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kategorii A se na prvních třech místech umístili: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DB2BF6" w:rsidRPr="00DB2BF6" w:rsidTr="00DB2BF6">
        <w:trPr>
          <w:trHeight w:val="264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BF6" w:rsidRPr="00DB2BF6" w:rsidRDefault="00DB2BF6" w:rsidP="00DB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 Tereza Maxerová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 Gymnázia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České Budějovice, Jírovcova</w:t>
            </w:r>
          </w:p>
        </w:tc>
      </w:tr>
      <w:tr w:rsidR="00DB2BF6" w:rsidRPr="00DB2BF6" w:rsidTr="00DB2BF6">
        <w:trPr>
          <w:trHeight w:val="264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BF6" w:rsidRPr="00DB2BF6" w:rsidRDefault="00DB2BF6" w:rsidP="00DB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Jiří Janků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 Gymnázia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České Budějovice, Jírovcova</w:t>
            </w:r>
          </w:p>
        </w:tc>
      </w:tr>
      <w:tr w:rsidR="00DB2BF6" w:rsidRPr="00DB2BF6" w:rsidTr="00DB2BF6">
        <w:trPr>
          <w:trHeight w:val="312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BF6" w:rsidRPr="00DB2BF6" w:rsidRDefault="00DB2BF6" w:rsidP="00DB2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 David Šponer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z Gymnázia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Brno-Řečkovice</w:t>
            </w:r>
          </w:p>
        </w:tc>
      </w:tr>
    </w:tbl>
    <w:p w:rsidR="00DB2BF6" w:rsidRPr="00DB2BF6" w:rsidRDefault="00DB2BF6" w:rsidP="00DB2BF6">
      <w:pPr>
        <w:rPr>
          <w:rFonts w:ascii="Times New Roman" w:hAnsi="Times New Roman" w:cs="Times New Roman"/>
          <w:sz w:val="24"/>
          <w:szCs w:val="24"/>
        </w:rPr>
      </w:pPr>
    </w:p>
    <w:p w:rsidR="00664091" w:rsidRPr="00DB2BF6" w:rsidRDefault="004E5223" w:rsidP="007D4C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BF6">
        <w:rPr>
          <w:rFonts w:ascii="Times New Roman" w:hAnsi="Times New Roman" w:cs="Times New Roman"/>
          <w:sz w:val="24"/>
          <w:szCs w:val="24"/>
        </w:rPr>
        <w:t>Mezi</w:t>
      </w:r>
      <w:r w:rsidR="00664091" w:rsidRPr="00DB2BF6">
        <w:rPr>
          <w:rFonts w:ascii="Times New Roman" w:hAnsi="Times New Roman" w:cs="Times New Roman"/>
          <w:sz w:val="24"/>
          <w:szCs w:val="24"/>
        </w:rPr>
        <w:t xml:space="preserve"> </w:t>
      </w:r>
      <w:r w:rsidR="00DB2BF6">
        <w:rPr>
          <w:rFonts w:ascii="Times New Roman" w:hAnsi="Times New Roman" w:cs="Times New Roman"/>
          <w:sz w:val="24"/>
          <w:szCs w:val="24"/>
        </w:rPr>
        <w:t xml:space="preserve">dvanácti </w:t>
      </w:r>
      <w:r w:rsidR="00664091" w:rsidRPr="00DB2BF6">
        <w:rPr>
          <w:rFonts w:ascii="Times New Roman" w:hAnsi="Times New Roman" w:cs="Times New Roman"/>
          <w:sz w:val="24"/>
          <w:szCs w:val="24"/>
        </w:rPr>
        <w:t>nejúspěšnější</w:t>
      </w:r>
      <w:r w:rsidRPr="00DB2BF6">
        <w:rPr>
          <w:rFonts w:ascii="Times New Roman" w:hAnsi="Times New Roman" w:cs="Times New Roman"/>
          <w:sz w:val="24"/>
          <w:szCs w:val="24"/>
        </w:rPr>
        <w:t xml:space="preserve">mi řešiteli </w:t>
      </w:r>
      <w:r w:rsidR="00CC19EA">
        <w:rPr>
          <w:rFonts w:ascii="Times New Roman" w:hAnsi="Times New Roman" w:cs="Times New Roman"/>
          <w:sz w:val="24"/>
          <w:szCs w:val="24"/>
        </w:rPr>
        <w:t>v k</w:t>
      </w:r>
      <w:r w:rsidR="00CC19EA" w:rsidRPr="00DB2BF6">
        <w:rPr>
          <w:rFonts w:ascii="Times New Roman" w:hAnsi="Times New Roman" w:cs="Times New Roman"/>
          <w:sz w:val="24"/>
          <w:szCs w:val="24"/>
        </w:rPr>
        <w:t>ategori</w:t>
      </w:r>
      <w:r w:rsidR="00CC19EA">
        <w:rPr>
          <w:rFonts w:ascii="Times New Roman" w:hAnsi="Times New Roman" w:cs="Times New Roman"/>
          <w:sz w:val="24"/>
          <w:szCs w:val="24"/>
        </w:rPr>
        <w:t>i</w:t>
      </w:r>
      <w:r w:rsidR="00CC19EA" w:rsidRPr="00DB2BF6">
        <w:rPr>
          <w:rFonts w:ascii="Times New Roman" w:hAnsi="Times New Roman" w:cs="Times New Roman"/>
          <w:sz w:val="24"/>
          <w:szCs w:val="24"/>
        </w:rPr>
        <w:t xml:space="preserve"> A </w:t>
      </w:r>
      <w:r w:rsidRPr="00DB2BF6">
        <w:rPr>
          <w:rFonts w:ascii="Times New Roman" w:hAnsi="Times New Roman" w:cs="Times New Roman"/>
          <w:sz w:val="24"/>
          <w:szCs w:val="24"/>
        </w:rPr>
        <w:t>byli studenti z následujících škol</w:t>
      </w:r>
      <w:r w:rsidR="00664091" w:rsidRPr="00DB2BF6">
        <w:rPr>
          <w:rFonts w:ascii="Times New Roman" w:hAnsi="Times New Roman" w:cs="Times New Roman"/>
          <w:sz w:val="24"/>
          <w:szCs w:val="24"/>
        </w:rPr>
        <w:t>: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Gymnázium, České Budějovice, Jírovcova</w:t>
      </w:r>
      <w:r w:rsidR="00CC19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(3 soutěžící)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Bystřice nad Pernštejnem</w:t>
      </w:r>
      <w:r w:rsidR="00CC19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(3 soutěžící)</w:t>
      </w:r>
    </w:p>
    <w:p w:rsidR="00DB2BF6" w:rsidRPr="00DB2BF6" w:rsidRDefault="00DB2BF6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Brno-Řečkovice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Šumperk, 8. Května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Praha 4, Na Vítězné pláni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Gymnázium Jihlava, Jana Masaryka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a Mateřská škola Janov nad Nisou</w:t>
      </w:r>
    </w:p>
    <w:p w:rsidR="007D4C6D" w:rsidRPr="00DB2BF6" w:rsidRDefault="007D4C6D" w:rsidP="00CC19EA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 a Mateřská škola Buchlovice</w:t>
      </w:r>
    </w:p>
    <w:p w:rsidR="009412E5" w:rsidRPr="00DB2BF6" w:rsidRDefault="009412E5" w:rsidP="007D4C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C19EA" w:rsidRPr="00DB2BF6" w:rsidRDefault="00CC19EA" w:rsidP="00CC1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kategorii B se na prvních třech místech umístili: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CC19EA" w:rsidRPr="00DB2BF6" w:rsidTr="00CC19EA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EA" w:rsidRPr="00DB2BF6" w:rsidRDefault="00CC19EA" w:rsidP="0040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Petr Vaněk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Gymnázia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České Budějovice, Jírovcova</w:t>
            </w:r>
          </w:p>
        </w:tc>
      </w:tr>
      <w:tr w:rsidR="00CC19EA" w:rsidRPr="00DB2BF6" w:rsidTr="00CC19EA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EA" w:rsidRPr="00DB2BF6" w:rsidRDefault="00CC19EA" w:rsidP="0040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 Dobruše Lukášová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 Gymnázia</w:t>
            </w:r>
            <w:r w:rsidRPr="00DB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České Budějovice, Jírovcova</w:t>
            </w:r>
          </w:p>
        </w:tc>
      </w:tr>
      <w:tr w:rsidR="00CC19EA" w:rsidRPr="00DB2BF6" w:rsidTr="00CC19EA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EA" w:rsidRPr="00DB2BF6" w:rsidRDefault="00CC19EA" w:rsidP="00CC19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Ngoc Hung Hoang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Gymnázia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Střední odborn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škol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dr. Václava Šmejkala, Ústí nad Labem</w:t>
            </w:r>
          </w:p>
        </w:tc>
      </w:tr>
      <w:tr w:rsidR="00CC19EA" w:rsidRPr="00DB2BF6" w:rsidTr="00CC19EA">
        <w:trPr>
          <w:trHeight w:val="26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EA" w:rsidRPr="00DB2BF6" w:rsidRDefault="00CC19EA" w:rsidP="00CC1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–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 Jan Venc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DB2B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Chotěboř</w:t>
            </w:r>
          </w:p>
        </w:tc>
      </w:tr>
    </w:tbl>
    <w:p w:rsidR="007D4C6D" w:rsidRPr="00DB2BF6" w:rsidRDefault="007D4C6D" w:rsidP="007D4C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9EA" w:rsidRPr="00DB2BF6" w:rsidRDefault="00CC19EA" w:rsidP="00CC19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BF6">
        <w:rPr>
          <w:rFonts w:ascii="Times New Roman" w:hAnsi="Times New Roman" w:cs="Times New Roman"/>
          <w:sz w:val="24"/>
          <w:szCs w:val="24"/>
        </w:rPr>
        <w:t xml:space="preserve">Mezi </w:t>
      </w:r>
      <w:r>
        <w:rPr>
          <w:rFonts w:ascii="Times New Roman" w:hAnsi="Times New Roman" w:cs="Times New Roman"/>
          <w:sz w:val="24"/>
          <w:szCs w:val="24"/>
        </w:rPr>
        <w:t xml:space="preserve">třinácti </w:t>
      </w:r>
      <w:r w:rsidRPr="00DB2BF6">
        <w:rPr>
          <w:rFonts w:ascii="Times New Roman" w:hAnsi="Times New Roman" w:cs="Times New Roman"/>
          <w:sz w:val="24"/>
          <w:szCs w:val="24"/>
        </w:rPr>
        <w:t xml:space="preserve">nejúspěšnějšími řešiteli </w:t>
      </w:r>
      <w:r>
        <w:rPr>
          <w:rFonts w:ascii="Times New Roman" w:hAnsi="Times New Roman" w:cs="Times New Roman"/>
          <w:sz w:val="24"/>
          <w:szCs w:val="24"/>
        </w:rPr>
        <w:t>v k</w:t>
      </w:r>
      <w:r w:rsidRPr="00DB2BF6">
        <w:rPr>
          <w:rFonts w:ascii="Times New Roman" w:hAnsi="Times New Roman" w:cs="Times New Roman"/>
          <w:sz w:val="24"/>
          <w:szCs w:val="24"/>
        </w:rPr>
        <w:t>ategori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B2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B2BF6">
        <w:rPr>
          <w:rFonts w:ascii="Times New Roman" w:hAnsi="Times New Roman" w:cs="Times New Roman"/>
          <w:sz w:val="24"/>
          <w:szCs w:val="24"/>
        </w:rPr>
        <w:t xml:space="preserve"> byli studenti z následujících škol:</w:t>
      </w:r>
    </w:p>
    <w:p w:rsidR="00CC19EA" w:rsidRPr="00DB2BF6" w:rsidRDefault="00CC19EA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Chotěboř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(3 soutěžící)</w:t>
      </w:r>
    </w:p>
    <w:p w:rsidR="004E5223" w:rsidRPr="00DB2BF6" w:rsidRDefault="004E5223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Gymnázium, České Budějovice, Jírovcova</w:t>
      </w:r>
      <w:r w:rsidR="00CC19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 soutěžící)</w:t>
      </w:r>
    </w:p>
    <w:p w:rsidR="004E5223" w:rsidRPr="00DB2BF6" w:rsidRDefault="004E5223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a Střední odborná škola dr. Václava Šmejkala, Ústí nad Labem</w:t>
      </w:r>
    </w:p>
    <w:p w:rsidR="004E5223" w:rsidRPr="00DB2BF6" w:rsidRDefault="004E5223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F. X. Šaldy, Liberec</w:t>
      </w:r>
    </w:p>
    <w:p w:rsidR="004E5223" w:rsidRPr="00DB2BF6" w:rsidRDefault="004E5223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Střední průmyslová škola chemická akademika Heyrovského, Ostrava</w:t>
      </w:r>
    </w:p>
    <w:p w:rsidR="00CA1334" w:rsidRPr="00DB2BF6" w:rsidRDefault="00CA1334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Soběslav</w:t>
      </w:r>
    </w:p>
    <w:p w:rsidR="00CA1334" w:rsidRPr="00DB2BF6" w:rsidRDefault="00CA1334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Gymnázium Šumperk</w:t>
      </w:r>
    </w:p>
    <w:p w:rsidR="00CA1334" w:rsidRPr="00DB2BF6" w:rsidRDefault="00CA1334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Ústí nad Labem, Jateční</w:t>
      </w:r>
    </w:p>
    <w:p w:rsidR="00CA1334" w:rsidRPr="00DB2BF6" w:rsidRDefault="00CA1334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2BF6">
        <w:rPr>
          <w:rFonts w:ascii="Times New Roman" w:eastAsia="Times New Roman" w:hAnsi="Times New Roman" w:cs="Times New Roman"/>
          <w:sz w:val="24"/>
          <w:szCs w:val="24"/>
          <w:lang w:eastAsia="cs-CZ"/>
        </w:rPr>
        <w:t>Biskupské gymnázium a mateřská škola Brno</w:t>
      </w:r>
    </w:p>
    <w:p w:rsidR="009412E5" w:rsidRPr="00DB2BF6" w:rsidRDefault="00CC19EA" w:rsidP="00CC19EA">
      <w:pPr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19EA">
        <w:rPr>
          <w:rFonts w:ascii="Times New Roman" w:eastAsia="Times New Roman" w:hAnsi="Times New Roman" w:cs="Times New Roman"/>
          <w:sz w:val="24"/>
          <w:szCs w:val="24"/>
          <w:lang w:eastAsia="cs-CZ"/>
        </w:rPr>
        <w:t>Gymnázium Uherské Hradiště</w:t>
      </w:r>
    </w:p>
    <w:p w:rsidR="00CA1334" w:rsidRPr="00DB2BF6" w:rsidRDefault="00CA1334" w:rsidP="00664091">
      <w:pPr>
        <w:rPr>
          <w:rFonts w:ascii="Times New Roman" w:hAnsi="Times New Roman" w:cs="Times New Roman"/>
          <w:sz w:val="24"/>
          <w:szCs w:val="24"/>
        </w:rPr>
      </w:pPr>
    </w:p>
    <w:p w:rsidR="00664091" w:rsidRDefault="000A5B28" w:rsidP="000A5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Okresní kola Geologické olympiády proběhnou 22. března </w:t>
      </w:r>
      <w:r w:rsidR="0054076A">
        <w:rPr>
          <w:rFonts w:ascii="Times New Roman" w:hAnsi="Times New Roman" w:cs="Times New Roman"/>
          <w:sz w:val="24"/>
          <w:szCs w:val="24"/>
        </w:rPr>
        <w:t>pouze</w:t>
      </w:r>
      <w:r>
        <w:rPr>
          <w:rFonts w:ascii="Times New Roman" w:hAnsi="Times New Roman" w:cs="Times New Roman"/>
          <w:sz w:val="24"/>
          <w:szCs w:val="24"/>
        </w:rPr>
        <w:t xml:space="preserve"> elektronickou formou</w:t>
      </w:r>
      <w:r w:rsidR="0054076A">
        <w:rPr>
          <w:rFonts w:ascii="Times New Roman" w:hAnsi="Times New Roman" w:cs="Times New Roman"/>
          <w:sz w:val="24"/>
          <w:szCs w:val="24"/>
        </w:rPr>
        <w:t>, tentokrát budou testovány aktivní znalosti formou vepisovaných odpovědí (slovo, číslo)</w:t>
      </w:r>
      <w:r>
        <w:rPr>
          <w:rFonts w:ascii="Times New Roman" w:hAnsi="Times New Roman" w:cs="Times New Roman"/>
          <w:sz w:val="24"/>
          <w:szCs w:val="24"/>
        </w:rPr>
        <w:t>. Ve vyšších kolech, na jejichž organizaci se budou podílet i krajská muzea, budou muset soutěžící prokazovat nejen teoretické znalosti, ale i praktické dovednosti při práci s přírodninami.</w:t>
      </w:r>
    </w:p>
    <w:p w:rsidR="0054076A" w:rsidRPr="00DB2BF6" w:rsidRDefault="0054076A" w:rsidP="000A5B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076A" w:rsidRPr="00DB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91"/>
    <w:rsid w:val="000A5B28"/>
    <w:rsid w:val="004678D6"/>
    <w:rsid w:val="004E5223"/>
    <w:rsid w:val="0054076A"/>
    <w:rsid w:val="00664091"/>
    <w:rsid w:val="007D4C6D"/>
    <w:rsid w:val="009412E5"/>
    <w:rsid w:val="00AA1862"/>
    <w:rsid w:val="00CA1334"/>
    <w:rsid w:val="00CC19EA"/>
    <w:rsid w:val="00DB2BF6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Zachovalova</dc:creator>
  <cp:lastModifiedBy>melda</cp:lastModifiedBy>
  <cp:revision>4</cp:revision>
  <dcterms:created xsi:type="dcterms:W3CDTF">2017-02-02T12:17:00Z</dcterms:created>
  <dcterms:modified xsi:type="dcterms:W3CDTF">2017-02-02T14:09:00Z</dcterms:modified>
</cp:coreProperties>
</file>